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45" w:rsidRPr="001033B6" w:rsidRDefault="00301245" w:rsidP="004E5EAE">
      <w:pPr>
        <w:widowControl/>
        <w:shd w:val="clear" w:color="auto" w:fill="FFFFFF"/>
        <w:spacing w:line="360" w:lineRule="auto"/>
        <w:jc w:val="center"/>
        <w:outlineLvl w:val="1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28"/>
        </w:rPr>
      </w:pPr>
      <w:bookmarkStart w:id="0" w:name="_GoBack"/>
      <w:r w:rsidRPr="001033B6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28"/>
        </w:rPr>
        <w:t>研究生教育40年</w:t>
      </w:r>
    </w:p>
    <w:bookmarkEnd w:id="0"/>
    <w:p w:rsidR="00301245" w:rsidRPr="00301245" w:rsidRDefault="00A06954" w:rsidP="004E5EAE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3E3E3E"/>
          <w:spacing w:val="8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3E3E3E"/>
          <w:spacing w:val="8"/>
          <w:sz w:val="21"/>
          <w:szCs w:val="21"/>
        </w:rPr>
        <w:t>2</w:t>
      </w:r>
      <w:r w:rsidR="00301245" w:rsidRPr="00301245">
        <w:rPr>
          <w:rFonts w:asciiTheme="minorEastAsia" w:eastAsiaTheme="minorEastAsia" w:hAnsiTheme="minorEastAsia" w:hint="eastAsia"/>
          <w:color w:val="3E3E3E"/>
          <w:spacing w:val="8"/>
          <w:sz w:val="21"/>
          <w:szCs w:val="21"/>
        </w:rPr>
        <w:t>018年是中国改革开放40年，也是恢复研究生教育40年。40年来，我国研究生教育经历了不平凡的发展历程，同时也取得了诸多成就。</w:t>
      </w:r>
    </w:p>
    <w:p w:rsidR="00301245" w:rsidRPr="00301245" w:rsidRDefault="00301245" w:rsidP="00944DE5">
      <w:pPr>
        <w:widowControl/>
        <w:shd w:val="clear" w:color="auto" w:fill="FFFFFF"/>
        <w:spacing w:line="360" w:lineRule="auto"/>
        <w:ind w:firstLineChars="200" w:firstLine="452"/>
        <w:jc w:val="left"/>
        <w:outlineLvl w:val="1"/>
        <w:rPr>
          <w:rFonts w:asciiTheme="minorEastAsia" w:hAnsiTheme="minorEastAsia" w:cs="宋体"/>
          <w:color w:val="333333"/>
          <w:spacing w:val="8"/>
          <w:kern w:val="0"/>
          <w:szCs w:val="21"/>
        </w:rPr>
      </w:pPr>
      <w:r w:rsidRPr="00301245">
        <w:rPr>
          <w:rFonts w:asciiTheme="minorEastAsia" w:hAnsiTheme="minorEastAsia" w:cs="宋体" w:hint="eastAsia"/>
          <w:color w:val="333333"/>
          <w:spacing w:val="8"/>
          <w:kern w:val="0"/>
          <w:szCs w:val="21"/>
        </w:rPr>
        <w:t>1978年，研究生教育恢复招生，当年共录取研究生10708人。</w:t>
      </w:r>
    </w:p>
    <w:p w:rsidR="00301245" w:rsidRDefault="00301245" w:rsidP="00944DE5">
      <w:pPr>
        <w:widowControl/>
        <w:shd w:val="clear" w:color="auto" w:fill="FFFFFF"/>
        <w:spacing w:line="360" w:lineRule="auto"/>
        <w:ind w:firstLineChars="200" w:firstLine="452"/>
        <w:jc w:val="left"/>
        <w:outlineLvl w:val="1"/>
        <w:rPr>
          <w:rFonts w:asciiTheme="minorEastAsia" w:hAnsiTheme="minorEastAsia" w:cs="宋体"/>
          <w:color w:val="333333"/>
          <w:spacing w:val="8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Cs w:val="21"/>
        </w:rPr>
        <w:t>1980年，颁布《中华人民共和国学位条例》，这是我国第一部教育领域法律。</w:t>
      </w:r>
    </w:p>
    <w:p w:rsidR="00301245" w:rsidRDefault="00301245" w:rsidP="00944DE5">
      <w:pPr>
        <w:widowControl/>
        <w:shd w:val="clear" w:color="auto" w:fill="FFFFFF"/>
        <w:spacing w:line="360" w:lineRule="auto"/>
        <w:ind w:firstLineChars="200" w:firstLine="452"/>
        <w:jc w:val="left"/>
        <w:outlineLvl w:val="1"/>
        <w:rPr>
          <w:rFonts w:asciiTheme="minorEastAsia" w:hAnsiTheme="minorEastAsia" w:cs="宋体"/>
          <w:color w:val="333333"/>
          <w:spacing w:val="8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Cs w:val="21"/>
        </w:rPr>
        <w:t>1981年，国务院批准我国首批博士和硕士单位授予单位名单，其中，博士学位授予单位151个，硕士学位授予单位358个。</w:t>
      </w:r>
    </w:p>
    <w:p w:rsidR="00301245" w:rsidRDefault="00301245" w:rsidP="00944DE5">
      <w:pPr>
        <w:widowControl/>
        <w:shd w:val="clear" w:color="auto" w:fill="FFFFFF"/>
        <w:spacing w:line="360" w:lineRule="auto"/>
        <w:ind w:firstLineChars="200" w:firstLine="452"/>
        <w:jc w:val="left"/>
        <w:outlineLvl w:val="1"/>
        <w:rPr>
          <w:rFonts w:asciiTheme="minorEastAsia" w:hAnsiTheme="minorEastAsia" w:cs="宋体"/>
          <w:color w:val="333333"/>
          <w:spacing w:val="8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Cs w:val="21"/>
        </w:rPr>
        <w:t>1983年，首批博士和硕士学位</w:t>
      </w:r>
      <w:r w:rsidR="00EB7696">
        <w:rPr>
          <w:rFonts w:asciiTheme="minorEastAsia" w:hAnsiTheme="minorEastAsia" w:cs="宋体" w:hint="eastAsia"/>
          <w:color w:val="333333"/>
          <w:spacing w:val="8"/>
          <w:kern w:val="0"/>
          <w:szCs w:val="21"/>
        </w:rPr>
        <w:t>授予大会在人民大会堂召开，我国自主培养的18名博士取得博士学位。</w:t>
      </w:r>
    </w:p>
    <w:p w:rsidR="00EB7696" w:rsidRDefault="00EB7696" w:rsidP="00944DE5">
      <w:pPr>
        <w:widowControl/>
        <w:shd w:val="clear" w:color="auto" w:fill="FFFFFF"/>
        <w:spacing w:line="360" w:lineRule="auto"/>
        <w:ind w:firstLineChars="200" w:firstLine="452"/>
        <w:jc w:val="left"/>
        <w:outlineLvl w:val="1"/>
        <w:rPr>
          <w:rFonts w:asciiTheme="minorEastAsia" w:hAnsiTheme="minorEastAsia" w:cs="宋体"/>
          <w:color w:val="333333"/>
          <w:spacing w:val="8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Cs w:val="21"/>
        </w:rPr>
        <w:t>1984年，《学位与研究生教育》创刊。22所高校试办研究生院。</w:t>
      </w:r>
    </w:p>
    <w:p w:rsidR="00EB7696" w:rsidRPr="00301245" w:rsidRDefault="00EB7696" w:rsidP="00944DE5">
      <w:pPr>
        <w:widowControl/>
        <w:shd w:val="clear" w:color="auto" w:fill="FFFFFF"/>
        <w:spacing w:line="360" w:lineRule="auto"/>
        <w:ind w:firstLineChars="200" w:firstLine="452"/>
        <w:jc w:val="left"/>
        <w:outlineLvl w:val="1"/>
        <w:rPr>
          <w:rFonts w:asciiTheme="minorEastAsia" w:hAnsiTheme="minorEastAsia" w:cs="宋体"/>
          <w:color w:val="333333"/>
          <w:spacing w:val="8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Cs w:val="21"/>
        </w:rPr>
        <w:t>1986年，第二批10所高校试办研究生院。</w:t>
      </w:r>
    </w:p>
    <w:p w:rsidR="00EB7696" w:rsidRDefault="00EB7696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1990年，设立我国首个专业学位——工商管理硕士。</w:t>
      </w:r>
    </w:p>
    <w:p w:rsidR="00EB7696" w:rsidRPr="00EB7696" w:rsidRDefault="00EB7696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1993年，全国在学研究生规模突破10万。</w:t>
      </w:r>
    </w:p>
    <w:p w:rsidR="00EB7696" w:rsidRDefault="003E6FDA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1994年，学位与研究生教育学会成立。</w:t>
      </w:r>
    </w:p>
    <w:p w:rsidR="003E6FDA" w:rsidRDefault="003E6FDA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高等学校与科研院所学位与研究评估科研所建立，这是教育部学位与研究生教育发展中心的前身。</w:t>
      </w:r>
    </w:p>
    <w:p w:rsidR="003E6FDA" w:rsidRDefault="003E6FDA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1995年，正式启动“211工程”建设。最终确定了122所高校为“211工程”建设高校。</w:t>
      </w:r>
    </w:p>
    <w:p w:rsidR="003E6FDA" w:rsidRDefault="003E6FDA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1999年，正式启动“985工程”建设。最终确定了39所高校为“985工程”建设高校。</w:t>
      </w:r>
    </w:p>
    <w:p w:rsidR="00C61D34" w:rsidRDefault="00401B85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开始评选“全国优秀博士学位论文”，首次评选出100篇优秀博士学位论文。</w:t>
      </w:r>
    </w:p>
    <w:p w:rsidR="00C61D34" w:rsidRPr="00EB7696" w:rsidRDefault="00C61D34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2006年，全国在学研究生规模突破100万。</w:t>
      </w:r>
    </w:p>
    <w:p w:rsidR="00C61D34" w:rsidRDefault="006E6A40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2009年，</w:t>
      </w:r>
      <w:r w:rsidR="007157A8">
        <w:rPr>
          <w:rFonts w:asciiTheme="minorEastAsia" w:hAnsiTheme="minorEastAsia" w:hint="eastAsia"/>
          <w:szCs w:val="21"/>
        </w:rPr>
        <w:t>全日制专业学位硕士研究生扩招5万个，我国开始大力发展专业学位研究生教育。</w:t>
      </w:r>
    </w:p>
    <w:p w:rsidR="007157A8" w:rsidRDefault="007157A8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2013年，关于《深化研究生教育改革的意见》发布，研究生教育走向内涵发展之路。</w:t>
      </w:r>
    </w:p>
    <w:p w:rsidR="00B91DBC" w:rsidRDefault="00B91DBC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2014年，全国研究生教育质量工作会议召开。全面实行研究生教育收费制度，公费研究生退出历史舞台</w:t>
      </w:r>
      <w:r w:rsidR="00A75D4E">
        <w:rPr>
          <w:rFonts w:asciiTheme="minorEastAsia" w:hAnsiTheme="minorEastAsia" w:hint="eastAsia"/>
          <w:szCs w:val="21"/>
        </w:rPr>
        <w:t>。</w:t>
      </w:r>
    </w:p>
    <w:p w:rsidR="00A75D4E" w:rsidRDefault="00A75D4E" w:rsidP="00944DE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2017年，《教育部办公厅关于统筹全日制和非全日制研究生管理工作的通知》发布，</w:t>
      </w:r>
      <w:r w:rsidR="0084200D">
        <w:rPr>
          <w:rFonts w:asciiTheme="minorEastAsia" w:hAnsiTheme="minorEastAsia" w:hint="eastAsia"/>
          <w:szCs w:val="21"/>
        </w:rPr>
        <w:t>两种类型研究生招生工作并轨。</w:t>
      </w:r>
    </w:p>
    <w:p w:rsidR="007309D5" w:rsidRPr="007157A8" w:rsidRDefault="007309D5" w:rsidP="00592E66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当前，我国共有研究生培养机构815个，其中，普通高校578个，科研机构237个。在校研究生规模达263.96万人，其中在学博士生36.2万人</w:t>
      </w:r>
      <w:r w:rsidR="00592E66">
        <w:rPr>
          <w:rFonts w:asciiTheme="minorEastAsia" w:hAnsiTheme="minorEastAsia" w:hint="eastAsia"/>
          <w:szCs w:val="21"/>
        </w:rPr>
        <w:t>。</w:t>
      </w:r>
    </w:p>
    <w:sectPr w:rsidR="007309D5" w:rsidRPr="00715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45"/>
    <w:rsid w:val="001033B6"/>
    <w:rsid w:val="00301245"/>
    <w:rsid w:val="003E6FDA"/>
    <w:rsid w:val="00401B85"/>
    <w:rsid w:val="004E5EAE"/>
    <w:rsid w:val="00592E66"/>
    <w:rsid w:val="006E6A40"/>
    <w:rsid w:val="007157A8"/>
    <w:rsid w:val="007309D5"/>
    <w:rsid w:val="0074687D"/>
    <w:rsid w:val="0084200D"/>
    <w:rsid w:val="00944DE5"/>
    <w:rsid w:val="00A06954"/>
    <w:rsid w:val="00A75D4E"/>
    <w:rsid w:val="00B91DBC"/>
    <w:rsid w:val="00C61D34"/>
    <w:rsid w:val="00E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012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0124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301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1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012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0124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301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dcterms:created xsi:type="dcterms:W3CDTF">2018-11-07T00:45:00Z</dcterms:created>
  <dcterms:modified xsi:type="dcterms:W3CDTF">2018-11-07T02:56:00Z</dcterms:modified>
</cp:coreProperties>
</file>